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CF7762" w:rsidTr="008F2E71">
        <w:trPr>
          <w:trHeight w:val="4848"/>
        </w:trPr>
        <w:tc>
          <w:tcPr>
            <w:tcW w:w="9463" w:type="dxa"/>
          </w:tcPr>
          <w:p w:rsidR="00D40F06" w:rsidRDefault="00F5585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57150</wp:posOffset>
                      </wp:positionV>
                      <wp:extent cx="5969000" cy="3098800"/>
                      <wp:effectExtent l="0" t="0" r="12700" b="25400"/>
                      <wp:wrapNone/>
                      <wp:docPr id="10851151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0" cy="30988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  <a:gs pos="50000">
                                    <a:schemeClr val="bg1">
                                      <a:lumMod val="85000"/>
                                      <a:lumOff val="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A71" w:rsidRDefault="00944A71" w:rsidP="00944A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2pt;margin-top:4.5pt;width:470pt;height:24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" fillcolor="#d8d8d8 [2732]">
                      <v:fill color2="#d8d8d8 [2732]" angle="90" focus="50%" type="gradient"/>
                      <v:textbox>
                        <w:txbxContent>
                          <w:p w:rsidR="00944A71" w:rsidRDefault="00944A71" w:rsidP="00944A7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D6186" w:rsidRDefault="00F5585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1087">
              <w:rPr>
                <w:rFonts w:ascii="Times New Roman" w:eastAsia="Calibri" w:hAnsi="Times New Roman" w:cs="Times New Roman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WERE YOU </w:t>
            </w:r>
            <w:r w:rsidR="00667D43">
              <w:rPr>
                <w:rFonts w:ascii="Times New Roman" w:eastAsia="Calibri" w:hAnsi="Times New Roman" w:cs="Times New Roman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 LIFELABS CUSTOMER</w:t>
            </w:r>
            <w:r w:rsidRPr="00191087">
              <w:rPr>
                <w:rFonts w:ascii="Times New Roman" w:eastAsia="Calibri" w:hAnsi="Times New Roman" w:cs="Times New Roman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D40F06" w:rsidRPr="00191087" w:rsidRDefault="00F55850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ON OR BEFORE </w:t>
            </w:r>
            <w:r w:rsidR="00170022" w:rsidRPr="00191087">
              <w:rPr>
                <w:rFonts w:ascii="Times New Roman" w:eastAsia="Calibri" w:hAnsi="Times New Roman" w:cs="Times New Roman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DEC </w:t>
            </w:r>
            <w:r w:rsidR="00D62816">
              <w:rPr>
                <w:rFonts w:ascii="Times New Roman" w:eastAsia="Calibri" w:hAnsi="Times New Roman" w:cs="Times New Roman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  <w:r w:rsidR="00170022" w:rsidRPr="00191087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20</w:t>
            </w:r>
            <w:r w:rsidR="00667D4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  <w:p w:rsidR="00D40F06" w:rsidRPr="00191087" w:rsidRDefault="00F55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1087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D40F06" w:rsidRPr="005D6186" w:rsidRDefault="00F558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6186"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LIFELABS DATA BREACH</w:t>
            </w:r>
          </w:p>
          <w:p w:rsidR="00D40F06" w:rsidRDefault="00D40F0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62816" w:rsidRDefault="00F558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If so, you belong to a class of people who </w:t>
            </w:r>
            <w:r w:rsidRPr="00D32B5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could get </w:t>
            </w:r>
            <w:r w:rsidR="00D32B5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cash benefits</w:t>
            </w:r>
            <w:r w:rsidR="00D32B5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f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rom a class action settlement with </w:t>
            </w:r>
            <w:r w:rsidR="00D32B5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LIFELABS</w:t>
            </w:r>
            <w:r w:rsidR="006D568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br/>
              <w:t xml:space="preserve">if the settlement is approved by the Court. </w:t>
            </w:r>
          </w:p>
          <w:p w:rsidR="00D40F06" w:rsidRDefault="00F5585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D40F06" w:rsidRPr="008F2E71" w:rsidRDefault="00F55850" w:rsidP="008F2E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The Ontario Superior Court of Justice ha</w:t>
            </w:r>
            <w:r w:rsidR="005D6186">
              <w:rPr>
                <w:rFonts w:ascii="Times New Roman" w:eastAsia="Calibri" w:hAnsi="Times New Roman" w:cs="Times New Roman"/>
                <w:sz w:val="26"/>
                <w:szCs w:val="26"/>
              </w:rPr>
              <w:t>s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certified a class action </w:t>
            </w:r>
            <w:r w:rsidR="006D568C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arising out of the LifeLabs data breach disclosed December 17, 2019</w:t>
            </w:r>
            <w:r w:rsidR="00CD6EE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6D56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and will hold a hearing to consider approving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a proposed settlement.</w:t>
            </w:r>
          </w:p>
        </w:tc>
      </w:tr>
      <w:tr w:rsidR="00CF7762" w:rsidTr="008F2E71">
        <w:trPr>
          <w:trHeight w:val="89"/>
        </w:trPr>
        <w:tc>
          <w:tcPr>
            <w:tcW w:w="9463" w:type="dxa"/>
          </w:tcPr>
          <w:p w:rsidR="00D40F06" w:rsidRDefault="007522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23495</wp:posOffset>
                      </wp:positionV>
                      <wp:extent cx="5969000" cy="963295"/>
                      <wp:effectExtent l="0" t="0" r="12700" b="27305"/>
                      <wp:wrapNone/>
                      <wp:docPr id="160405616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0" cy="9632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tx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A71" w:rsidRDefault="00944A71" w:rsidP="00944A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-1.65pt;margin-top:1.85pt;width:470pt;height:7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" fillcolor="black [3213]">
                      <v:fill color2="#7f7f7f [1612]" rotate="t" angle="90" focus="100%" type="gradient"/>
                      <v:textbox>
                        <w:txbxContent>
                          <w:p w:rsidR="00944A71" w:rsidRDefault="00944A71" w:rsidP="00944A7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F7762" w:rsidTr="008F2E71">
        <w:trPr>
          <w:trHeight w:val="331"/>
        </w:trPr>
        <w:tc>
          <w:tcPr>
            <w:tcW w:w="9463" w:type="dxa"/>
          </w:tcPr>
          <w:p w:rsidR="00D40F06" w:rsidRDefault="00F5585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-25037</wp:posOffset>
                      </wp:positionH>
                      <wp:positionV relativeFrom="paragraph">
                        <wp:posOffset>99060</wp:posOffset>
                      </wp:positionV>
                      <wp:extent cx="5932714" cy="4626429"/>
                      <wp:effectExtent l="0" t="0" r="11430" b="22225"/>
                      <wp:wrapNone/>
                      <wp:docPr id="191011413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2714" cy="462642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  <a:gs pos="50000">
                                    <a:schemeClr val="bg1">
                                      <a:lumMod val="85000"/>
                                      <a:lumOff val="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  <a:gs pos="10000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A71" w:rsidRDefault="00944A71" w:rsidP="00944A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-1.95pt;margin-top:7.8pt;width:467.15pt;height:364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" fillcolor="#d8d8d8 [2732]">
                      <v:fill color2="#d8d8d8 [2732]" angle="90" focus="50%" type="gradient"/>
                      <v:textbox>
                        <w:txbxContent>
                          <w:p w:rsidR="00944A71" w:rsidRDefault="00944A71" w:rsidP="00944A7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002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CF7762" w:rsidTr="008F2E71">
        <w:trPr>
          <w:trHeight w:val="2493"/>
        </w:trPr>
        <w:tc>
          <w:tcPr>
            <w:tcW w:w="9463" w:type="dxa"/>
          </w:tcPr>
          <w:p w:rsidR="00D40F06" w:rsidRPr="007522CF" w:rsidRDefault="00F55850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7522CF">
              <w:rPr>
                <w:rFonts w:asciiTheme="majorBidi" w:hAnsiTheme="majorBidi" w:cstheme="majorBidi"/>
                <w:sz w:val="26"/>
                <w:szCs w:val="26"/>
              </w:rPr>
              <w:t xml:space="preserve">The Ontario Superior Court of Justice will be asked to approve the settlement on </w:t>
            </w:r>
            <w:r w:rsidR="00617A8C" w:rsidRPr="007522CF">
              <w:rPr>
                <w:rFonts w:asciiTheme="majorBidi" w:hAnsiTheme="majorBidi" w:cstheme="majorBidi"/>
                <w:sz w:val="26"/>
                <w:szCs w:val="26"/>
              </w:rPr>
              <w:t>October 25,</w:t>
            </w:r>
            <w:r w:rsidRPr="007522CF">
              <w:rPr>
                <w:rFonts w:asciiTheme="majorBidi" w:hAnsiTheme="majorBidi" w:cstheme="majorBidi"/>
                <w:sz w:val="26"/>
                <w:szCs w:val="26"/>
              </w:rPr>
              <w:t xml:space="preserve"> 20</w:t>
            </w:r>
            <w:r w:rsidR="00667D43" w:rsidRPr="007522CF">
              <w:rPr>
                <w:rFonts w:asciiTheme="majorBidi" w:hAnsiTheme="majorBidi" w:cstheme="majorBidi"/>
                <w:sz w:val="26"/>
                <w:szCs w:val="26"/>
              </w:rPr>
              <w:t>2</w:t>
            </w:r>
            <w:r w:rsidR="00667D43" w:rsidRPr="007522CF">
              <w:rPr>
                <w:rFonts w:asciiTheme="majorBidi" w:hAnsiTheme="majorBidi" w:cstheme="majorBidi"/>
                <w:sz w:val="26"/>
                <w:szCs w:val="26"/>
                <w:lang w:val="en-US"/>
              </w:rPr>
              <w:t>3</w:t>
            </w:r>
          </w:p>
          <w:p w:rsidR="008F2E71" w:rsidRDefault="00F55850" w:rsidP="006D568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522CF">
              <w:rPr>
                <w:rFonts w:asciiTheme="majorBidi" w:hAnsiTheme="majorBidi" w:cstheme="majorBidi"/>
                <w:sz w:val="26"/>
                <w:szCs w:val="26"/>
              </w:rPr>
              <w:t>Y</w:t>
            </w:r>
            <w:r w:rsidR="00170022" w:rsidRPr="007522CF">
              <w:rPr>
                <w:rFonts w:asciiTheme="majorBidi" w:hAnsiTheme="majorBidi" w:cstheme="majorBidi"/>
                <w:sz w:val="26"/>
                <w:szCs w:val="26"/>
              </w:rPr>
              <w:t>ou have the right</w:t>
            </w:r>
            <w:r w:rsidRPr="007522CF">
              <w:rPr>
                <w:rFonts w:asciiTheme="majorBidi" w:hAnsiTheme="majorBidi" w:cstheme="majorBidi"/>
                <w:sz w:val="26"/>
                <w:szCs w:val="26"/>
              </w:rPr>
              <w:t xml:space="preserve"> to stay in the class action and to </w:t>
            </w:r>
            <w:r w:rsidR="00170022" w:rsidRPr="007522CF">
              <w:rPr>
                <w:rFonts w:asciiTheme="majorBidi" w:hAnsiTheme="majorBidi" w:cstheme="majorBidi"/>
                <w:sz w:val="26"/>
                <w:szCs w:val="26"/>
              </w:rPr>
              <w:t xml:space="preserve">participate in the settlement </w:t>
            </w:r>
          </w:p>
          <w:p w:rsidR="00D40F06" w:rsidRPr="007522CF" w:rsidRDefault="00170022" w:rsidP="006D568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522CF">
              <w:rPr>
                <w:rFonts w:asciiTheme="majorBidi" w:hAnsiTheme="majorBidi" w:cstheme="majorBidi"/>
                <w:sz w:val="26"/>
                <w:szCs w:val="26"/>
              </w:rPr>
              <w:t>OR</w:t>
            </w:r>
          </w:p>
          <w:p w:rsidR="006D568C" w:rsidRPr="007522CF" w:rsidRDefault="00F5585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522CF">
              <w:rPr>
                <w:rFonts w:asciiTheme="majorBidi" w:hAnsiTheme="majorBidi" w:cstheme="majorBidi"/>
                <w:sz w:val="26"/>
                <w:szCs w:val="26"/>
              </w:rPr>
              <w:t xml:space="preserve">to stay in the class action and object to the settlement </w:t>
            </w:r>
          </w:p>
          <w:p w:rsidR="00D40F06" w:rsidRPr="007522CF" w:rsidRDefault="00F55850" w:rsidP="006D568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522CF">
              <w:rPr>
                <w:rFonts w:asciiTheme="majorBidi" w:hAnsiTheme="majorBidi" w:cstheme="majorBidi"/>
                <w:sz w:val="26"/>
                <w:szCs w:val="26"/>
              </w:rPr>
              <w:t xml:space="preserve">OR </w:t>
            </w:r>
          </w:p>
          <w:p w:rsidR="007522CF" w:rsidRPr="007522CF" w:rsidRDefault="00F55850" w:rsidP="006D56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522CF">
              <w:rPr>
                <w:rFonts w:asciiTheme="majorBidi" w:hAnsiTheme="majorBidi" w:cstheme="majorBidi"/>
                <w:sz w:val="26"/>
                <w:szCs w:val="26"/>
              </w:rPr>
              <w:t xml:space="preserve">to </w:t>
            </w:r>
            <w:r w:rsidR="006D568C" w:rsidRPr="007522CF">
              <w:rPr>
                <w:rFonts w:asciiTheme="majorBidi" w:hAnsiTheme="majorBidi" w:cstheme="majorBidi"/>
                <w:sz w:val="26"/>
                <w:szCs w:val="26"/>
              </w:rPr>
              <w:t xml:space="preserve">opt out of the class action (and not receive any benefit from the settlement, </w:t>
            </w:r>
          </w:p>
          <w:p w:rsidR="00D40F06" w:rsidRDefault="006D568C" w:rsidP="00AF4EDC">
            <w:pPr>
              <w:pStyle w:val="ListParagraph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522CF">
              <w:rPr>
                <w:rFonts w:asciiTheme="majorBidi" w:hAnsiTheme="majorBidi" w:cstheme="majorBidi"/>
                <w:sz w:val="26"/>
                <w:szCs w:val="26"/>
              </w:rPr>
              <w:t>if approved).</w:t>
            </w:r>
          </w:p>
        </w:tc>
      </w:tr>
      <w:tr w:rsidR="00CF7762" w:rsidTr="008F2E71">
        <w:trPr>
          <w:trHeight w:val="4663"/>
        </w:trPr>
        <w:tc>
          <w:tcPr>
            <w:tcW w:w="9463" w:type="dxa"/>
          </w:tcPr>
          <w:p w:rsidR="00D40F06" w:rsidRDefault="00D40F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40F06" w:rsidRPr="007522CF" w:rsidRDefault="00F55850" w:rsidP="008F2E71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522CF">
              <w:rPr>
                <w:rFonts w:asciiTheme="majorBidi" w:hAnsiTheme="majorBidi" w:cstheme="majorBidi"/>
                <w:sz w:val="26"/>
                <w:szCs w:val="26"/>
              </w:rPr>
              <w:t>To learn about the settlement, how to opt out, and how to object, please visit:</w:t>
            </w:r>
          </w:p>
          <w:p w:rsidR="00617A8C" w:rsidRPr="00617A8C" w:rsidRDefault="00617A8C">
            <w:pPr>
              <w:spacing w:after="120"/>
              <w:jc w:val="center"/>
              <w:rPr>
                <w:rFonts w:asciiTheme="majorBidi" w:hAnsiTheme="majorBidi" w:cstheme="majorBidi"/>
                <w:b/>
                <w:color w:val="0000FF"/>
                <w:sz w:val="40"/>
                <w:szCs w:val="40"/>
                <w:u w:val="single"/>
              </w:rPr>
            </w:pPr>
            <w:r w:rsidRPr="00617A8C">
              <w:rPr>
                <w:rFonts w:asciiTheme="majorBidi" w:hAnsiTheme="majorBidi" w:cstheme="majorBidi"/>
                <w:b/>
                <w:color w:val="0000FF"/>
                <w:sz w:val="40"/>
                <w:szCs w:val="40"/>
                <w:u w:val="single"/>
              </w:rPr>
              <w:t>https://lifelabssettlement.kpmg.ca</w:t>
            </w:r>
          </w:p>
          <w:p w:rsidR="00D40F06" w:rsidRPr="007522CF" w:rsidRDefault="00F55850" w:rsidP="007522CF">
            <w:pPr>
              <w:jc w:val="center"/>
              <w:rPr>
                <w:rFonts w:asciiTheme="majorBidi" w:hAnsiTheme="majorBidi" w:cstheme="majorBidi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22CF">
              <w:rPr>
                <w:rFonts w:asciiTheme="majorBidi" w:hAnsiTheme="majorBidi" w:cstheme="majorBidi"/>
                <w:sz w:val="26"/>
                <w:szCs w:val="26"/>
              </w:rPr>
              <w:t>For more information, see the Court-a</w:t>
            </w:r>
            <w:r w:rsidR="00170022" w:rsidRPr="007522CF">
              <w:rPr>
                <w:rFonts w:asciiTheme="majorBidi" w:hAnsiTheme="majorBidi" w:cstheme="majorBidi"/>
                <w:sz w:val="26"/>
                <w:szCs w:val="26"/>
              </w:rPr>
              <w:t>pproved Long-Form Notice</w:t>
            </w:r>
            <w:r w:rsidRPr="007522CF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C2261F" w:rsidRPr="007522CF">
              <w:rPr>
                <w:rFonts w:asciiTheme="majorBidi" w:hAnsiTheme="majorBidi" w:cstheme="majorBidi"/>
                <w:sz w:val="26"/>
                <w:szCs w:val="26"/>
              </w:rPr>
              <w:t>at that site,</w:t>
            </w:r>
          </w:p>
          <w:p w:rsidR="00D40F06" w:rsidRPr="007522CF" w:rsidRDefault="00F55850" w:rsidP="00C2261F">
            <w:pPr>
              <w:spacing w:after="120"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7522CF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or contact </w:t>
            </w:r>
            <w:r w:rsidR="007522CF" w:rsidRPr="007522CF">
              <w:rPr>
                <w:rFonts w:asciiTheme="majorBidi" w:hAnsiTheme="majorBidi" w:cstheme="majorBidi"/>
                <w:bCs/>
                <w:sz w:val="26"/>
                <w:szCs w:val="26"/>
              </w:rPr>
              <w:t xml:space="preserve">the lawyers for the Class at:  </w:t>
            </w:r>
          </w:p>
          <w:p w:rsidR="007522CF" w:rsidRPr="008F2E71" w:rsidRDefault="007522CF" w:rsidP="007522CF">
            <w:pPr>
              <w:jc w:val="center"/>
              <w:rPr>
                <w:rFonts w:asciiTheme="majorBidi" w:hAnsiTheme="majorBidi" w:cstheme="majorBidi"/>
              </w:rPr>
            </w:pPr>
            <w:hyperlink r:id="rId8" w:history="1">
              <w:r w:rsidRPr="008F2E71">
                <w:rPr>
                  <w:rStyle w:val="Hyperlink"/>
                  <w:rFonts w:asciiTheme="majorBidi" w:hAnsiTheme="majorBidi" w:cstheme="majorBidi"/>
                </w:rPr>
                <w:t>Charney Lawyers PC</w:t>
              </w:r>
            </w:hyperlink>
            <w:r w:rsidRPr="008F2E71">
              <w:rPr>
                <w:rFonts w:asciiTheme="majorBidi" w:hAnsiTheme="majorBidi" w:cstheme="majorBidi"/>
              </w:rPr>
              <w:t xml:space="preserve"> (Toronto, ON)</w:t>
            </w:r>
            <w:r w:rsidR="00163858" w:rsidRPr="008F2E71">
              <w:rPr>
                <w:rFonts w:asciiTheme="majorBidi" w:hAnsiTheme="majorBidi" w:cstheme="majorBidi"/>
              </w:rPr>
              <w:t>: https://www.charneylawyers.com/</w:t>
            </w:r>
          </w:p>
          <w:p w:rsidR="007522CF" w:rsidRPr="008F2E71" w:rsidRDefault="007522CF" w:rsidP="007522CF">
            <w:pPr>
              <w:jc w:val="center"/>
              <w:rPr>
                <w:rFonts w:asciiTheme="majorBidi" w:hAnsiTheme="majorBidi" w:cstheme="majorBidi"/>
              </w:rPr>
            </w:pPr>
            <w:r w:rsidRPr="008F2E71">
              <w:rPr>
                <w:rFonts w:asciiTheme="majorBidi" w:hAnsiTheme="majorBidi" w:cstheme="majorBidi"/>
              </w:rPr>
              <w:t> </w:t>
            </w:r>
            <w:hyperlink r:id="rId9" w:history="1">
              <w:r w:rsidRPr="008F2E71">
                <w:rPr>
                  <w:rStyle w:val="Hyperlink"/>
                  <w:rFonts w:asciiTheme="majorBidi" w:hAnsiTheme="majorBidi" w:cstheme="majorBidi"/>
                </w:rPr>
                <w:t xml:space="preserve">McPhadden </w:t>
              </w:r>
              <w:proofErr w:type="spellStart"/>
              <w:r w:rsidRPr="008F2E71">
                <w:rPr>
                  <w:rStyle w:val="Hyperlink"/>
                  <w:rFonts w:asciiTheme="majorBidi" w:hAnsiTheme="majorBidi" w:cstheme="majorBidi"/>
                </w:rPr>
                <w:t>Samac</w:t>
              </w:r>
              <w:proofErr w:type="spellEnd"/>
              <w:r w:rsidRPr="008F2E71">
                <w:rPr>
                  <w:rStyle w:val="Hyperlink"/>
                  <w:rFonts w:asciiTheme="majorBidi" w:hAnsiTheme="majorBidi" w:cstheme="majorBidi"/>
                </w:rPr>
                <w:t xml:space="preserve"> </w:t>
              </w:r>
              <w:proofErr w:type="spellStart"/>
              <w:r w:rsidRPr="008F2E71">
                <w:rPr>
                  <w:rStyle w:val="Hyperlink"/>
                  <w:rFonts w:asciiTheme="majorBidi" w:hAnsiTheme="majorBidi" w:cstheme="majorBidi"/>
                </w:rPr>
                <w:t>Tuovi</w:t>
              </w:r>
              <w:proofErr w:type="spellEnd"/>
              <w:r w:rsidRPr="008F2E71">
                <w:rPr>
                  <w:rStyle w:val="Hyperlink"/>
                  <w:rFonts w:asciiTheme="majorBidi" w:hAnsiTheme="majorBidi" w:cstheme="majorBidi"/>
                </w:rPr>
                <w:t xml:space="preserve"> LLP</w:t>
              </w:r>
            </w:hyperlink>
            <w:r w:rsidRPr="008F2E71">
              <w:rPr>
                <w:rFonts w:asciiTheme="majorBidi" w:hAnsiTheme="majorBidi" w:cstheme="majorBidi"/>
              </w:rPr>
              <w:t xml:space="preserve">  (Toronto, ON)</w:t>
            </w:r>
            <w:r w:rsidR="00163858" w:rsidRPr="008F2E71">
              <w:rPr>
                <w:rFonts w:asciiTheme="majorBidi" w:hAnsiTheme="majorBidi" w:cstheme="majorBidi"/>
              </w:rPr>
              <w:t>: https://mcst.ca/#contact</w:t>
            </w:r>
          </w:p>
          <w:p w:rsidR="007522CF" w:rsidRPr="008F2E71" w:rsidRDefault="007522CF" w:rsidP="007522CF">
            <w:pPr>
              <w:jc w:val="center"/>
              <w:rPr>
                <w:rFonts w:asciiTheme="majorBidi" w:hAnsiTheme="majorBidi" w:cstheme="majorBidi"/>
              </w:rPr>
            </w:pPr>
            <w:hyperlink r:id="rId10" w:history="1">
              <w:proofErr w:type="spellStart"/>
              <w:r w:rsidRPr="008F2E71">
                <w:rPr>
                  <w:rStyle w:val="Hyperlink"/>
                  <w:rFonts w:asciiTheme="majorBidi" w:hAnsiTheme="majorBidi" w:cstheme="majorBidi"/>
                </w:rPr>
                <w:t>Sotos</w:t>
              </w:r>
              <w:proofErr w:type="spellEnd"/>
              <w:r w:rsidRPr="008F2E71">
                <w:rPr>
                  <w:rStyle w:val="Hyperlink"/>
                  <w:rFonts w:asciiTheme="majorBidi" w:hAnsiTheme="majorBidi" w:cstheme="majorBidi"/>
                </w:rPr>
                <w:t xml:space="preserve"> LLP</w:t>
              </w:r>
            </w:hyperlink>
            <w:r w:rsidRPr="008F2E71">
              <w:rPr>
                <w:rFonts w:asciiTheme="majorBidi" w:hAnsiTheme="majorBidi" w:cstheme="majorBidi"/>
              </w:rPr>
              <w:t xml:space="preserve"> (Toronto, ON)</w:t>
            </w:r>
            <w:r w:rsidR="00163858" w:rsidRPr="008F2E71">
              <w:rPr>
                <w:rFonts w:asciiTheme="majorBidi" w:hAnsiTheme="majorBidi" w:cstheme="majorBidi"/>
              </w:rPr>
              <w:t>: https://www.sotosclassactions.com/cases/lifelabs/</w:t>
            </w:r>
          </w:p>
          <w:p w:rsidR="007522CF" w:rsidRPr="008F2E71" w:rsidRDefault="007522CF" w:rsidP="007522CF">
            <w:pPr>
              <w:jc w:val="center"/>
              <w:rPr>
                <w:rFonts w:asciiTheme="majorBidi" w:hAnsiTheme="majorBidi" w:cstheme="majorBidi"/>
              </w:rPr>
            </w:pPr>
            <w:r w:rsidRPr="008F2E71">
              <w:rPr>
                <w:rFonts w:asciiTheme="majorBidi" w:hAnsiTheme="majorBidi" w:cstheme="majorBidi"/>
              </w:rPr>
              <w:t> </w:t>
            </w:r>
            <w:hyperlink r:id="rId11" w:history="1">
              <w:r w:rsidRPr="008F2E71">
                <w:rPr>
                  <w:rStyle w:val="Hyperlink"/>
                  <w:rFonts w:asciiTheme="majorBidi" w:hAnsiTheme="majorBidi" w:cstheme="majorBidi"/>
                </w:rPr>
                <w:t>Stein Law Office</w:t>
              </w:r>
            </w:hyperlink>
            <w:r w:rsidR="00163858" w:rsidRPr="008F2E71">
              <w:rPr>
                <w:rFonts w:asciiTheme="majorBidi" w:hAnsiTheme="majorBidi" w:cstheme="majorBidi"/>
              </w:rPr>
              <w:t xml:space="preserve"> (Toronto, ON): https://www.andrewsteinlaw.com/</w:t>
            </w:r>
          </w:p>
          <w:p w:rsidR="007522CF" w:rsidRPr="008F2E71" w:rsidRDefault="007522CF" w:rsidP="007522CF">
            <w:pPr>
              <w:jc w:val="center"/>
              <w:rPr>
                <w:rFonts w:asciiTheme="majorBidi" w:hAnsiTheme="majorBidi" w:cstheme="majorBidi"/>
              </w:rPr>
            </w:pPr>
            <w:hyperlink r:id="rId12" w:history="1">
              <w:r w:rsidRPr="008F2E71">
                <w:rPr>
                  <w:rStyle w:val="Hyperlink"/>
                  <w:rFonts w:asciiTheme="majorBidi" w:hAnsiTheme="majorBidi" w:cstheme="majorBidi"/>
                </w:rPr>
                <w:t>Waddell Phillips PC</w:t>
              </w:r>
            </w:hyperlink>
            <w:r w:rsidRPr="008F2E71">
              <w:rPr>
                <w:rFonts w:asciiTheme="majorBidi" w:hAnsiTheme="majorBidi" w:cstheme="majorBidi"/>
              </w:rPr>
              <w:t xml:space="preserve"> (Toronto, ON)</w:t>
            </w:r>
            <w:r w:rsidR="00163858" w:rsidRPr="008F2E71">
              <w:rPr>
                <w:rFonts w:asciiTheme="majorBidi" w:hAnsiTheme="majorBidi" w:cstheme="majorBidi"/>
              </w:rPr>
              <w:t>: https://waddellphillips.ca/class-actions/lifelabs-class-action/</w:t>
            </w:r>
          </w:p>
          <w:p w:rsidR="007522CF" w:rsidRPr="008F2E71" w:rsidRDefault="007522CF" w:rsidP="007522CF">
            <w:pPr>
              <w:jc w:val="center"/>
              <w:rPr>
                <w:rFonts w:asciiTheme="majorBidi" w:hAnsiTheme="majorBidi" w:cstheme="majorBidi"/>
              </w:rPr>
            </w:pPr>
            <w:hyperlink r:id="rId13" w:history="1">
              <w:r w:rsidRPr="008F2E71">
                <w:rPr>
                  <w:rStyle w:val="Hyperlink"/>
                  <w:rFonts w:asciiTheme="majorBidi" w:hAnsiTheme="majorBidi" w:cstheme="majorBidi"/>
                </w:rPr>
                <w:t>OV Counsel</w:t>
              </w:r>
            </w:hyperlink>
            <w:r w:rsidRPr="008F2E71">
              <w:rPr>
                <w:rFonts w:asciiTheme="majorBidi" w:hAnsiTheme="majorBidi" w:cstheme="majorBidi"/>
              </w:rPr>
              <w:t xml:space="preserve"> (Ottawa, ON &amp; Vancouver, BC)</w:t>
            </w:r>
            <w:r w:rsidR="00163858" w:rsidRPr="008F2E71">
              <w:rPr>
                <w:rFonts w:asciiTheme="majorBidi" w:hAnsiTheme="majorBidi" w:cstheme="majorBidi"/>
              </w:rPr>
              <w:t>: https://ovcounsel.com/</w:t>
            </w:r>
          </w:p>
          <w:p w:rsidR="007522CF" w:rsidRPr="008F2E71" w:rsidRDefault="007522CF" w:rsidP="007522CF">
            <w:pPr>
              <w:jc w:val="center"/>
              <w:rPr>
                <w:rFonts w:asciiTheme="majorBidi" w:hAnsiTheme="majorBidi" w:cstheme="majorBidi"/>
              </w:rPr>
            </w:pPr>
            <w:r w:rsidRPr="008F2E71">
              <w:rPr>
                <w:rFonts w:asciiTheme="majorBidi" w:hAnsiTheme="majorBidi" w:cstheme="majorBidi"/>
              </w:rPr>
              <w:t> </w:t>
            </w:r>
            <w:hyperlink r:id="rId14" w:history="1">
              <w:r w:rsidRPr="008F2E71">
                <w:rPr>
                  <w:rStyle w:val="Hyperlink"/>
                  <w:rFonts w:asciiTheme="majorBidi" w:hAnsiTheme="majorBidi" w:cstheme="majorBidi"/>
                </w:rPr>
                <w:t>Arsenault Aaron Lawyers</w:t>
              </w:r>
            </w:hyperlink>
            <w:r w:rsidRPr="008F2E71">
              <w:rPr>
                <w:rFonts w:asciiTheme="majorBidi" w:hAnsiTheme="majorBidi" w:cstheme="majorBidi"/>
              </w:rPr>
              <w:t xml:space="preserve"> (Vancouver, BC)</w:t>
            </w:r>
            <w:r w:rsidR="00163858" w:rsidRPr="008F2E71">
              <w:rPr>
                <w:rFonts w:asciiTheme="majorBidi" w:hAnsiTheme="majorBidi" w:cstheme="majorBidi"/>
              </w:rPr>
              <w:t>: https://arsenaultaaron.com/lifelabs-class-action/</w:t>
            </w:r>
          </w:p>
          <w:p w:rsidR="007522CF" w:rsidRPr="008F2E71" w:rsidRDefault="007522CF" w:rsidP="007522CF">
            <w:pPr>
              <w:jc w:val="center"/>
              <w:rPr>
                <w:rFonts w:asciiTheme="majorBidi" w:hAnsiTheme="majorBidi" w:cstheme="majorBidi"/>
              </w:rPr>
            </w:pPr>
            <w:r w:rsidRPr="008F2E71">
              <w:rPr>
                <w:rFonts w:asciiTheme="majorBidi" w:hAnsiTheme="majorBidi" w:cstheme="majorBidi"/>
              </w:rPr>
              <w:t> </w:t>
            </w:r>
            <w:hyperlink r:id="rId15" w:history="1">
              <w:r w:rsidRPr="008F2E71">
                <w:rPr>
                  <w:rStyle w:val="Hyperlink"/>
                  <w:rFonts w:asciiTheme="majorBidi" w:hAnsiTheme="majorBidi" w:cstheme="majorBidi"/>
                </w:rPr>
                <w:t xml:space="preserve">Camp </w:t>
              </w:r>
              <w:proofErr w:type="spellStart"/>
              <w:r w:rsidRPr="008F2E71">
                <w:rPr>
                  <w:rStyle w:val="Hyperlink"/>
                  <w:rFonts w:asciiTheme="majorBidi" w:hAnsiTheme="majorBidi" w:cstheme="majorBidi"/>
                </w:rPr>
                <w:t>Fiorante</w:t>
              </w:r>
              <w:proofErr w:type="spellEnd"/>
              <w:r w:rsidRPr="008F2E71">
                <w:rPr>
                  <w:rStyle w:val="Hyperlink"/>
                  <w:rFonts w:asciiTheme="majorBidi" w:hAnsiTheme="majorBidi" w:cstheme="majorBidi"/>
                </w:rPr>
                <w:t xml:space="preserve"> Matthews Mogerman LLP</w:t>
              </w:r>
            </w:hyperlink>
            <w:r w:rsidR="00163858" w:rsidRPr="008F2E71">
              <w:rPr>
                <w:rFonts w:asciiTheme="majorBidi" w:hAnsiTheme="majorBidi" w:cstheme="majorBidi"/>
              </w:rPr>
              <w:t xml:space="preserve"> (Vancouver, BC): https://www.cfmlawyers.ca/</w:t>
            </w:r>
          </w:p>
          <w:p w:rsidR="007522CF" w:rsidRPr="008F2E71" w:rsidRDefault="007522CF" w:rsidP="007522CF">
            <w:pPr>
              <w:jc w:val="center"/>
              <w:rPr>
                <w:rFonts w:asciiTheme="majorBidi" w:hAnsiTheme="majorBidi" w:cstheme="majorBidi"/>
                <w:lang w:val="fr-CA"/>
              </w:rPr>
            </w:pPr>
            <w:hyperlink r:id="rId16" w:history="1">
              <w:r w:rsidRPr="008F2E71">
                <w:rPr>
                  <w:rStyle w:val="Hyperlink"/>
                  <w:rFonts w:asciiTheme="majorBidi" w:hAnsiTheme="majorBidi" w:cstheme="majorBidi"/>
                  <w:lang w:val="fr-CA"/>
                </w:rPr>
                <w:t>Collette Parsons Corrin LLP</w:t>
              </w:r>
            </w:hyperlink>
            <w:r w:rsidRPr="008F2E71">
              <w:rPr>
                <w:rFonts w:asciiTheme="majorBidi" w:hAnsiTheme="majorBidi" w:cstheme="majorBidi"/>
                <w:lang w:val="fr-CA"/>
              </w:rPr>
              <w:t xml:space="preserve"> (Vancouver, BC)</w:t>
            </w:r>
            <w:r w:rsidR="00163858" w:rsidRPr="008F2E71">
              <w:rPr>
                <w:rFonts w:asciiTheme="majorBidi" w:hAnsiTheme="majorBidi" w:cstheme="majorBidi"/>
                <w:lang w:val="fr-CA"/>
              </w:rPr>
              <w:t>: https://colletteparsons.com/contact/</w:t>
            </w:r>
          </w:p>
          <w:p w:rsidR="007522CF" w:rsidRPr="00C2261F" w:rsidRDefault="007522CF" w:rsidP="007522C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hyperlink r:id="rId17" w:history="1">
              <w:r w:rsidRPr="008F2E71">
                <w:rPr>
                  <w:rStyle w:val="Hyperlink"/>
                  <w:rFonts w:asciiTheme="majorBidi" w:hAnsiTheme="majorBidi" w:cstheme="majorBidi"/>
                </w:rPr>
                <w:t>Rosenberg Law</w:t>
              </w:r>
            </w:hyperlink>
            <w:r w:rsidRPr="008F2E71">
              <w:rPr>
                <w:rFonts w:asciiTheme="majorBidi" w:hAnsiTheme="majorBidi" w:cstheme="majorBidi"/>
              </w:rPr>
              <w:t xml:space="preserve"> (Vancouver, B</w:t>
            </w:r>
            <w:bookmarkStart w:id="0" w:name="_GoBack"/>
            <w:bookmarkEnd w:id="0"/>
            <w:r w:rsidRPr="008F2E71">
              <w:rPr>
                <w:rFonts w:asciiTheme="majorBidi" w:hAnsiTheme="majorBidi" w:cstheme="majorBidi"/>
              </w:rPr>
              <w:t>C)</w:t>
            </w:r>
            <w:r w:rsidR="00163858" w:rsidRPr="008F2E71">
              <w:rPr>
                <w:rFonts w:asciiTheme="majorBidi" w:hAnsiTheme="majorBidi" w:cstheme="majorBidi"/>
              </w:rPr>
              <w:t>: https://rosenberglaw.ca/contact/</w:t>
            </w:r>
          </w:p>
        </w:tc>
      </w:tr>
    </w:tbl>
    <w:p w:rsidR="00D40F06" w:rsidRDefault="00D40F06">
      <w:pPr>
        <w:rPr>
          <w:rFonts w:asciiTheme="majorBidi" w:hAnsiTheme="majorBidi" w:cstheme="majorBidi"/>
          <w:sz w:val="24"/>
          <w:szCs w:val="24"/>
        </w:rPr>
      </w:pPr>
    </w:p>
    <w:sectPr w:rsidR="00D40F06" w:rsidSect="00D40F0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E9" w:rsidRDefault="00F55850">
      <w:pPr>
        <w:spacing w:after="0" w:line="240" w:lineRule="auto"/>
      </w:pPr>
      <w:r>
        <w:separator/>
      </w:r>
    </w:p>
  </w:endnote>
  <w:endnote w:type="continuationSeparator" w:id="0">
    <w:p w:rsidR="001F5DE9" w:rsidRDefault="00F5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DC" w:rsidRDefault="007E0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DC" w:rsidRDefault="007E04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DC" w:rsidRDefault="007E0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E9" w:rsidRDefault="00F55850">
      <w:pPr>
        <w:spacing w:after="0" w:line="240" w:lineRule="auto"/>
      </w:pPr>
      <w:r>
        <w:separator/>
      </w:r>
    </w:p>
  </w:footnote>
  <w:footnote w:type="continuationSeparator" w:id="0">
    <w:p w:rsidR="001F5DE9" w:rsidRDefault="00F55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DC" w:rsidRDefault="007E0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DC" w:rsidRDefault="007E0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DC" w:rsidRDefault="007E0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B4F74"/>
    <w:multiLevelType w:val="hybridMultilevel"/>
    <w:tmpl w:val="8EFA7116"/>
    <w:lvl w:ilvl="0" w:tplc="3C68D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85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28D7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6F0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67E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221C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01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E3D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06B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06"/>
    <w:rsid w:val="00143979"/>
    <w:rsid w:val="001609D0"/>
    <w:rsid w:val="00163858"/>
    <w:rsid w:val="00170022"/>
    <w:rsid w:val="00191087"/>
    <w:rsid w:val="001F5DE9"/>
    <w:rsid w:val="00201C86"/>
    <w:rsid w:val="004245C7"/>
    <w:rsid w:val="00483632"/>
    <w:rsid w:val="005D6186"/>
    <w:rsid w:val="00617A8C"/>
    <w:rsid w:val="00662E05"/>
    <w:rsid w:val="00667D43"/>
    <w:rsid w:val="006D568C"/>
    <w:rsid w:val="007522CF"/>
    <w:rsid w:val="007E04DC"/>
    <w:rsid w:val="008F2E71"/>
    <w:rsid w:val="00944A71"/>
    <w:rsid w:val="00AF4EDC"/>
    <w:rsid w:val="00C2261F"/>
    <w:rsid w:val="00C9197B"/>
    <w:rsid w:val="00CD6EE7"/>
    <w:rsid w:val="00CF611A"/>
    <w:rsid w:val="00CF7762"/>
    <w:rsid w:val="00D32B5C"/>
    <w:rsid w:val="00D40F06"/>
    <w:rsid w:val="00D62816"/>
    <w:rsid w:val="00F5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2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F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F06"/>
  </w:style>
  <w:style w:type="paragraph" w:styleId="Footer">
    <w:name w:val="footer"/>
    <w:basedOn w:val="Normal"/>
    <w:link w:val="FooterChar"/>
    <w:uiPriority w:val="99"/>
    <w:unhideWhenUsed/>
    <w:rsid w:val="00D40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F06"/>
  </w:style>
  <w:style w:type="character" w:customStyle="1" w:styleId="Heading1Char">
    <w:name w:val="Heading 1 Char"/>
    <w:basedOn w:val="DefaultParagraphFont"/>
    <w:link w:val="Heading1"/>
    <w:uiPriority w:val="9"/>
    <w:rsid w:val="00D40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40F06"/>
    <w:rPr>
      <w:color w:val="0000FF" w:themeColor="hyperlink"/>
      <w:u w:val="single"/>
    </w:rPr>
  </w:style>
  <w:style w:type="character" w:customStyle="1" w:styleId="DocID">
    <w:name w:val="DocID"/>
    <w:basedOn w:val="DefaultParagraphFont"/>
    <w:rsid w:val="00D40F06"/>
    <w:rPr>
      <w:rFonts w:ascii="Arial" w:hAnsi="Arial" w:cs="Arial"/>
      <w:b w:val="0"/>
      <w:i w:val="0"/>
      <w:caps w:val="0"/>
      <w:vanish w:val="0"/>
      <w:color w:val="000000"/>
      <w:sz w:val="14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43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9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9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979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7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linkprotect.cudasvc.com%2Furl%3Fa%3Dhttps%253a%252f%252fwww.charneylawyers.com%252flifelabs-data-breach-class-action%26c%3DE%2C1%2CM4X7ZqJCp-I5OGmyn7S-TUMEQEd8rXMjwuwVDHpgaYg85usAdUrsSoVGNVhw9nVUSR4zUVSGTrUhaj59BypV2vFCnwyJgkKAILYECBP00ur8pnq1gk2G%26typo%3D1&amp;data=05%7C01%7CAIARUSSO%40mccarthy.ca%7Cf25ad9e577d640d7a54108db8f63ea2e%7Cf24697e9ab2e463e89aa39af94aac362%7C1%7C0%7C638261431514334815%7CUnknown%7CTWFpbGZsb3d8eyJWIjoiMC4wLjAwMDAiLCJQIjoiV2luMzIiLCJBTiI6Ik1haWwiLCJXVCI6Mn0%3D%7C3000%7C%7C%7C&amp;sdata=rhjVd6UO%2B8IalknTzpudrFF0AnMSETH7eWFfT3YLw%2FE%3D&amp;reserved=0" TargetMode="External"/><Relationship Id="rId13" Type="http://schemas.openxmlformats.org/officeDocument/2006/relationships/hyperlink" Target="https://can01.safelinks.protection.outlook.com/?url=https%3A%2F%2Flinkprotect.cudasvc.com%2Furl%3Fa%3Dhttps%253a%252f%252fovcounsel.com%252f%26c%3DE%2C1%2Cmd2YHao7a0zqIc6v98J4ANEWu5pO42EC7RuQYw15V9HJ5g4xchDwxK48LPv5HjabU9pxIthgR9J36Ii7GcAvdBVbAtZZB-5vE7lNn2poNBB_A-NcPMVqKQ%2C%2C%26typo%3D1&amp;data=05%7C01%7CAIARUSSO%40mccarthy.ca%7Cf25ad9e577d640d7a54108db8f63ea2e%7Cf24697e9ab2e463e89aa39af94aac362%7C1%7C0%7C638261431514491034%7CUnknown%7CTWFpbGZsb3d8eyJWIjoiMC4wLjAwMDAiLCJQIjoiV2luMzIiLCJBTiI6Ik1haWwiLCJXVCI6Mn0%3D%7C3000%7C%7C%7C&amp;sdata=OIl0tesWXVkly8Mn4s0gaeOKDkSbAT55Q8HE8DOLHgA%3D&amp;reserved=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can01.safelinks.protection.outlook.com/?url=https%3A%2F%2Flinkprotect.cudasvc.com%2Furl%3Fa%3Dhttps%253a%252f%252fwaddellphillips.ca%252fclass-actions%252flifelabs-class-action%252f%26c%3DE%2C1%2CQqROOpS8zgCR_kZO9Nu1ZCvZuY4uSLxcSYxNnQJ3mAP3_ou7r8ZoUbVLhRNaPaAqIFF4Ia3_Ax_ow7dNuI3FtFtKmMHWgzPA7gRsZpAhJmb2yDE_Niy0%26typo%3D1&amp;data=05%7C01%7CAIARUSSO%40mccarthy.ca%7Cf25ad9e577d640d7a54108db8f63ea2e%7Cf24697e9ab2e463e89aa39af94aac362%7C1%7C0%7C638261431514491034%7CUnknown%7CTWFpbGZsb3d8eyJWIjoiMC4wLjAwMDAiLCJQIjoiV2luMzIiLCJBTiI6Ik1haWwiLCJXVCI6Mn0%3D%7C3000%7C%7C%7C&amp;sdata=1hR4r5ragKGBg4A6GhkSJdMQepo3VTXdX0%2FV7ScVNRY%3D&amp;reserved=0" TargetMode="External"/><Relationship Id="rId17" Type="http://schemas.openxmlformats.org/officeDocument/2006/relationships/hyperlink" Target="https://can01.safelinks.protection.outlook.com/?url=https%3A%2F%2Flinkprotect.cudasvc.com%2Furl%3Fa%3Dhttps%253a%252f%252frosenberglaw.ca%252fcontact%252f%26c%3DE%2C1%2Cwdcf2LfeXsHrjoTxeVAvm8ORZXDus8t0eF58P5zNvz8lUPaPAE1uYKuKiv0iPycNcR3iiDkkjWrIBulJatmcg7bp-uAd2magHJ0PYiGf4CzfToM%2C%26typo%3D1&amp;data=05%7C01%7CAIARUSSO%40mccarthy.ca%7Cf25ad9e577d640d7a54108db8f63ea2e%7Cf24697e9ab2e463e89aa39af94aac362%7C1%7C0%7C638261431514491034%7CUnknown%7CTWFpbGZsb3d8eyJWIjoiMC4wLjAwMDAiLCJQIjoiV2luMzIiLCJBTiI6Ik1haWwiLCJXVCI6Mn0%3D%7C3000%7C%7C%7C&amp;sdata=p3gepikulMrXhLkz1wyIdAXDAeefyRbhR1lq4D%2B4cwY%3D&amp;reserved=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an01.safelinks.protection.outlook.com/?url=https%3A%2F%2Flinkprotect.cudasvc.com%2Furl%3Fa%3Dhttps%253a%252f%252fcolletteparsons.com%252fcontact%252f%26c%3DE%2C1%2CsP8SWiJB22PBjpOSTXu7nKgXvQiG9lZrxhi2IvgKw0RKZi6yJgk3_xesyiU7ue4CgghossVJErGiM3I_3wynXJRqS7wwDNsM4AK66oknyYABXD0JYNs%2C%26typo%3D1&amp;data=05%7C01%7CAIARUSSO%40mccarthy.ca%7Cf25ad9e577d640d7a54108db8f63ea2e%7Cf24697e9ab2e463e89aa39af94aac362%7C1%7C0%7C638261431514491034%7CUnknown%7CTWFpbGZsb3d8eyJWIjoiMC4wLjAwMDAiLCJQIjoiV2luMzIiLCJBTiI6Ik1haWwiLCJXVCI6Mn0%3D%7C3000%7C%7C%7C&amp;sdata=p%2FnriOAtenMQZFDAFv0sJ0ju8I53V711WlsL%2FrqKtys%3D&amp;reserved=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n01.safelinks.protection.outlook.com/?url=https%3A%2F%2Flinkprotect.cudasvc.com%2Furl%3Fa%3Dhttps%253a%252f%252fwww.andrewsteinlaw.com%252f%26c%3DE%2C1%2CbxZM-Qfk_U_Zo0eOkjGP0rTspyP-hmjtdSOAUzMZcSws9yqICV2USumCD0KJnx5YcJNbgo11RWsVigwKBUwO0U5PURju_GVl2DMJaqNiMHAw%26typo%3D1&amp;data=05%7C01%7CAIARUSSO%40mccarthy.ca%7Cf25ad9e577d640d7a54108db8f63ea2e%7Cf24697e9ab2e463e89aa39af94aac362%7C1%7C0%7C638261431514491034%7CUnknown%7CTWFpbGZsb3d8eyJWIjoiMC4wLjAwMDAiLCJQIjoiV2luMzIiLCJBTiI6Ik1haWwiLCJXVCI6Mn0%3D%7C3000%7C%7C%7C&amp;sdata=r7cYvkMKzS8jEH%2FuIU1b0cJE2uC%2F%2Bk%2B6VfBN0H0Vcrk%3D&amp;reserved=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an01.safelinks.protection.outlook.com/?url=https%3A%2F%2Flinkprotect.cudasvc.com%2Furl%3Fa%3Dhttps%253a%252f%252fwww.cfmlawyers.ca%252factive-litigation%252flifelabs%252f%26c%3DE%2C1%2CcWv_zr0xmbA8a9yfgSRXbDIrxhZjSzo9aa2YFdKVgxDJFXhP6XF47ILgjn71mL6i2pygQXQruM1urq0MnIzzUgFeTqq0CHwB73UyGRNmHbq0-ZeNAGY%2C%26typo%3D1&amp;data=05%7C01%7CAIARUSSO%40mccarthy.ca%7Cf25ad9e577d640d7a54108db8f63ea2e%7Cf24697e9ab2e463e89aa39af94aac362%7C1%7C0%7C638261431514491034%7CUnknown%7CTWFpbGZsb3d8eyJWIjoiMC4wLjAwMDAiLCJQIjoiV2luMzIiLCJBTiI6Ik1haWwiLCJXVCI6Mn0%3D%7C3000%7C%7C%7C&amp;sdata=Jc5sbF9O0Sq8vTMW%2Bl3aDe0iAw4zB06Be2ZnCzysaG0%3D&amp;reserved=0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can01.safelinks.protection.outlook.com/?url=https%3A%2F%2Flinkprotect.cudasvc.com%2Furl%3Fa%3Dhttps%253a%252f%252fwww.sotosclassactions.com%252fcases%252flifelabs%252f%26c%3DE%2C1%2Co93GeQRD4YtaHIcXpuI90fJc-kNS8TMl2-SCmQfJTZA7Q7igfa2Cwh64Wyu8RiP_45xx_vQHbkI-PFyDKW6V5aU07SmVMCiyMesYdzumHcsuzARYhvNRCVwPDA%2C%2C%26typo%3D1&amp;data=05%7C01%7CAIARUSSO%40mccarthy.ca%7Cf25ad9e577d640d7a54108db8f63ea2e%7Cf24697e9ab2e463e89aa39af94aac362%7C1%7C0%7C638261431514491034%7CUnknown%7CTWFpbGZsb3d8eyJWIjoiMC4wLjAwMDAiLCJQIjoiV2luMzIiLCJBTiI6Ik1haWwiLCJXVCI6Mn0%3D%7C3000%7C%7C%7C&amp;sdata=gFcOZm%2BCHAeExfMrS%2B54dDjMZSD6iP40qmnVL0xUdHA%3D&amp;reserved=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can01.safelinks.protection.outlook.com/?url=https%3A%2F%2Flinkprotect.cudasvc.com%2Furl%3Fa%3Dhttps%253a%252f%252fmcst.ca%252f%2523contact%26c%3DE%2C1%2C8SvdxAx3PSRxrjcfkEiFr2ThUKJDJUxTiJ6TQGbg4IKRcU-8HrO3Qv3YwGFsLt9FpZoiI2Wx1MdUYc-BooCKENPquYxEHIZkBNeeo8fcmLWkZ820c4RneDwBH6No%26typo%3D1&amp;data=05%7C01%7CAIARUSSO%40mccarthy.ca%7Cf25ad9e577d640d7a54108db8f63ea2e%7Cf24697e9ab2e463e89aa39af94aac362%7C1%7C0%7C638261431514491034%7CUnknown%7CTWFpbGZsb3d8eyJWIjoiMC4wLjAwMDAiLCJQIjoiV2luMzIiLCJBTiI6Ik1haWwiLCJXVCI6Mn0%3D%7C3000%7C%7C%7C&amp;sdata=D6JEwrMpiiso6H3hGDOlxoIZ8S9%2FwWkw9C1HOsdflVk%3D&amp;reserved=0" TargetMode="External"/><Relationship Id="rId14" Type="http://schemas.openxmlformats.org/officeDocument/2006/relationships/hyperlink" Target="https://can01.safelinks.protection.outlook.com/?url=https%3A%2F%2Flinkprotect.cudasvc.com%2Furl%3Fa%3Dhttps%253a%252f%252farsenaultaaron.com%252flifelabs-class-action%252f%26c%3DE%2C1%2CA8O19loEuxrjMoTHRUG-AzBh9ctTP-DGvPoOD1-H1Mb4WMOYL1npQRW6VwG2wzAUU0K0AWQj1aEqB7W12N2vdx8q9abg72i_WWL68AuIpVBB%26typo%3D1&amp;data=05%7C01%7CAIARUSSO%40mccarthy.ca%7Cf25ad9e577d640d7a54108db8f63ea2e%7Cf24697e9ab2e463e89aa39af94aac362%7C1%7C0%7C638261431514491034%7CUnknown%7CTWFpbGZsb3d8eyJWIjoiMC4wLjAwMDAiLCJQIjoiV2luMzIiLCJBTiI6Ik1haWwiLCJXVCI6Mn0%3D%7C3000%7C%7C%7C&amp;sdata=FiKEi8w7IkUQdLgdiPhxoKTbK%2BX3%2FCrEPnyfCwYV81M%3D&amp;reserved=0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B9BF7-8139-4956-9DEC-B6D77F45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2023-06-26T23:20:00Z</dcterms:created>
  <dcterms:modified xsi:type="dcterms:W3CDTF">2023-07-28T13:01:00Z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#47963583v3&lt;MTDOCS&gt; - LifeLabs.Settlement.Notice.ShortForm. v.2 (McT)</vt:lpwstr>
  </property>
  <property fmtid="{D5CDD505-2E9C-101B-9397-08002B2CF9AE}" pid="3" name="DocumentNumber">
    <vt:lpwstr>47963583</vt:lpwstr>
  </property>
  <property fmtid="{D5CDD505-2E9C-101B-9397-08002B2CF9AE}" pid="4" name="DocumentVersion">
    <vt:lpwstr>4</vt:lpwstr>
  </property>
  <property fmtid="{D5CDD505-2E9C-101B-9397-08002B2CF9AE}" pid="5" name="ClientNumber">
    <vt:lpwstr>207662</vt:lpwstr>
  </property>
  <property fmtid="{D5CDD505-2E9C-101B-9397-08002B2CF9AE}" pid="6" name="MatterNumber">
    <vt:lpwstr>528859</vt:lpwstr>
  </property>
  <property fmtid="{D5CDD505-2E9C-101B-9397-08002B2CF9AE}" pid="7" name="ClientName">
    <vt:lpwstr>LifeLabs</vt:lpwstr>
  </property>
  <property fmtid="{D5CDD505-2E9C-101B-9397-08002B2CF9AE}" pid="8" name="MatterName">
    <vt:lpwstr>Class Actions (data breach - National)</vt:lpwstr>
  </property>
  <property fmtid="{D5CDD505-2E9C-101B-9397-08002B2CF9AE}" pid="9" name="DatabaseName">
    <vt:lpwstr>MTDOCS</vt:lpwstr>
  </property>
  <property fmtid="{D5CDD505-2E9C-101B-9397-08002B2CF9AE}" pid="10" name="TypistName">
    <vt:lpwstr>DPEEBLES</vt:lpwstr>
  </property>
  <property fmtid="{D5CDD505-2E9C-101B-9397-08002B2CF9AE}" pid="11" name="AuthorName">
    <vt:lpwstr>DPEEBLES</vt:lpwstr>
  </property>
  <property fmtid="{D5CDD505-2E9C-101B-9397-08002B2CF9AE}" pid="12" name="InUseBy">
    <vt:lpwstr>AIARUSSO</vt:lpwstr>
  </property>
  <property fmtid="{D5CDD505-2E9C-101B-9397-08002B2CF9AE}" pid="13" name="EditDate">
    <vt:lpwstr>07/25/23 3:11:04 PM</vt:lpwstr>
  </property>
  <property fmtid="{D5CDD505-2E9C-101B-9397-08002B2CF9AE}" pid="14" name="EditTime">
    <vt:lpwstr/>
  </property>
  <property fmtid="{D5CDD505-2E9C-101B-9397-08002B2CF9AE}" pid="15" name="IsiManageWork">
    <vt:lpwstr>True</vt:lpwstr>
  </property>
</Properties>
</file>